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6E6" w:rsidRDefault="001916E6" w:rsidP="001916E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1CF0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Государственное автономное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профессиональное </w:t>
      </w:r>
      <w:r w:rsidRPr="00531CF0">
        <w:rPr>
          <w:rFonts w:ascii="Times New Roman" w:hAnsi="Times New Roman" w:cs="Times New Roman"/>
          <w:b/>
          <w:i/>
          <w:sz w:val="28"/>
          <w:szCs w:val="28"/>
        </w:rPr>
        <w:t>образовательное учреждение</w:t>
      </w:r>
    </w:p>
    <w:p w:rsidR="001916E6" w:rsidRPr="00531CF0" w:rsidRDefault="001916E6" w:rsidP="001916E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Московской области</w:t>
      </w:r>
    </w:p>
    <w:p w:rsidR="001916E6" w:rsidRPr="00531CF0" w:rsidRDefault="001916E6" w:rsidP="001916E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«Губернский</w:t>
      </w:r>
      <w:r w:rsidRPr="00531CF0">
        <w:rPr>
          <w:rFonts w:ascii="Times New Roman" w:hAnsi="Times New Roman" w:cs="Times New Roman"/>
          <w:b/>
          <w:i/>
          <w:sz w:val="28"/>
          <w:szCs w:val="28"/>
        </w:rPr>
        <w:t xml:space="preserve"> колледж»</w:t>
      </w:r>
    </w:p>
    <w:p w:rsidR="003E22CB" w:rsidRDefault="003E22CB"/>
    <w:p w:rsidR="00531CF0" w:rsidRDefault="00531CF0">
      <w:r>
        <w:t xml:space="preserve"> </w:t>
      </w:r>
    </w:p>
    <w:p w:rsidR="003E22CB" w:rsidRPr="00531CF0" w:rsidRDefault="00531CF0" w:rsidP="00531C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E22CB" w:rsidRPr="00531CF0">
        <w:rPr>
          <w:rFonts w:ascii="Times New Roman" w:hAnsi="Times New Roman" w:cs="Times New Roman"/>
          <w:sz w:val="24"/>
          <w:szCs w:val="24"/>
        </w:rPr>
        <w:t xml:space="preserve">Согласовано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E22CB" w:rsidRPr="00531CF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916E6">
        <w:rPr>
          <w:rFonts w:ascii="Times New Roman" w:hAnsi="Times New Roman" w:cs="Times New Roman"/>
          <w:sz w:val="24"/>
          <w:szCs w:val="24"/>
        </w:rPr>
        <w:t xml:space="preserve">    </w:t>
      </w:r>
      <w:r w:rsidR="00BF278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E22CB" w:rsidRPr="00531CF0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BF2786" w:rsidRDefault="00531CF0" w:rsidP="00531C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E22CB" w:rsidRPr="00531CF0">
        <w:rPr>
          <w:rFonts w:ascii="Times New Roman" w:hAnsi="Times New Roman" w:cs="Times New Roman"/>
          <w:sz w:val="24"/>
          <w:szCs w:val="24"/>
        </w:rPr>
        <w:t>ротокол заседания ПЦК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BF278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E22CB" w:rsidRPr="00531CF0">
        <w:rPr>
          <w:rFonts w:ascii="Times New Roman" w:hAnsi="Times New Roman" w:cs="Times New Roman"/>
          <w:sz w:val="24"/>
          <w:szCs w:val="24"/>
        </w:rPr>
        <w:t>1-ый за</w:t>
      </w:r>
      <w:r w:rsidR="00FB02A2">
        <w:rPr>
          <w:rFonts w:ascii="Times New Roman" w:hAnsi="Times New Roman" w:cs="Times New Roman"/>
          <w:sz w:val="24"/>
          <w:szCs w:val="24"/>
        </w:rPr>
        <w:t>м.директора</w:t>
      </w:r>
    </w:p>
    <w:p w:rsidR="003E22CB" w:rsidRPr="00531CF0" w:rsidRDefault="00BF2786" w:rsidP="00531C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B02A2">
        <w:rPr>
          <w:rFonts w:ascii="Times New Roman" w:hAnsi="Times New Roman" w:cs="Times New Roman"/>
          <w:sz w:val="24"/>
          <w:szCs w:val="24"/>
        </w:rPr>
        <w:t>________Т.Г.Молчанова</w:t>
      </w:r>
    </w:p>
    <w:p w:rsidR="003E22CB" w:rsidRPr="00531CF0" w:rsidRDefault="00531CF0" w:rsidP="00531C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E22CB" w:rsidRPr="00531CF0">
        <w:rPr>
          <w:rFonts w:ascii="Times New Roman" w:hAnsi="Times New Roman" w:cs="Times New Roman"/>
          <w:sz w:val="24"/>
          <w:szCs w:val="24"/>
        </w:rPr>
        <w:t>реподавателей физвоспитания</w:t>
      </w:r>
      <w:r w:rsidR="003E22CB" w:rsidRPr="00531CF0">
        <w:rPr>
          <w:rFonts w:ascii="Times New Roman" w:hAnsi="Times New Roman" w:cs="Times New Roman"/>
          <w:sz w:val="24"/>
          <w:szCs w:val="24"/>
        </w:rPr>
        <w:tab/>
      </w:r>
      <w:r w:rsidR="003E22CB" w:rsidRPr="00531CF0">
        <w:rPr>
          <w:rFonts w:ascii="Times New Roman" w:hAnsi="Times New Roman" w:cs="Times New Roman"/>
          <w:sz w:val="24"/>
          <w:szCs w:val="24"/>
        </w:rPr>
        <w:tab/>
      </w:r>
      <w:r w:rsidR="003E22CB" w:rsidRPr="00531CF0">
        <w:rPr>
          <w:rFonts w:ascii="Times New Roman" w:hAnsi="Times New Roman" w:cs="Times New Roman"/>
          <w:sz w:val="24"/>
          <w:szCs w:val="24"/>
        </w:rPr>
        <w:tab/>
      </w:r>
      <w:r w:rsidR="003E22CB" w:rsidRPr="00531CF0">
        <w:rPr>
          <w:rFonts w:ascii="Times New Roman" w:hAnsi="Times New Roman" w:cs="Times New Roman"/>
          <w:sz w:val="24"/>
          <w:szCs w:val="24"/>
        </w:rPr>
        <w:tab/>
        <w:t>___________________   20___г.</w:t>
      </w:r>
    </w:p>
    <w:p w:rsidR="003E22CB" w:rsidRPr="00531CF0" w:rsidRDefault="003E22CB" w:rsidP="00531CF0">
      <w:pPr>
        <w:tabs>
          <w:tab w:val="left" w:pos="38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31CF0">
        <w:rPr>
          <w:rFonts w:ascii="Times New Roman" w:hAnsi="Times New Roman" w:cs="Times New Roman"/>
          <w:sz w:val="24"/>
          <w:szCs w:val="24"/>
        </w:rPr>
        <w:t>№___от __________20___г</w:t>
      </w:r>
      <w:r w:rsidR="00531CF0" w:rsidRPr="00531CF0">
        <w:rPr>
          <w:rFonts w:ascii="Times New Roman" w:hAnsi="Times New Roman" w:cs="Times New Roman"/>
          <w:sz w:val="24"/>
          <w:szCs w:val="24"/>
        </w:rPr>
        <w:tab/>
      </w:r>
    </w:p>
    <w:p w:rsidR="003E22CB" w:rsidRPr="00531CF0" w:rsidRDefault="00475ECC" w:rsidP="00531C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председатель___________О.Ф.Быч</w:t>
      </w:r>
    </w:p>
    <w:p w:rsidR="003E22CB" w:rsidRDefault="003E22CB"/>
    <w:p w:rsidR="003E22CB" w:rsidRDefault="003E22CB"/>
    <w:p w:rsidR="003E22CB" w:rsidRDefault="003E22CB"/>
    <w:p w:rsidR="00531CF0" w:rsidRDefault="00531CF0"/>
    <w:p w:rsidR="00531CF0" w:rsidRDefault="00531CF0"/>
    <w:p w:rsidR="003E22CB" w:rsidRPr="00531CF0" w:rsidRDefault="003E22CB" w:rsidP="00531C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CF0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:rsidR="003E22CB" w:rsidRPr="00531CF0" w:rsidRDefault="003E22CB" w:rsidP="00531C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CF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 в форме</w:t>
      </w:r>
    </w:p>
    <w:p w:rsidR="003E22CB" w:rsidRPr="00B03C3A" w:rsidRDefault="003E22CB" w:rsidP="00B03C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CC9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531CF0" w:rsidRPr="0098004C" w:rsidRDefault="0098004C" w:rsidP="0098004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00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004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МДК 01.07. Теория и методика физического воспитания с практикумом</w:t>
      </w:r>
    </w:p>
    <w:p w:rsidR="00187038" w:rsidRDefault="00187038" w:rsidP="00AD2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531CF0" w:rsidRPr="00C76DB9" w:rsidRDefault="00531CF0" w:rsidP="00AD2DB9">
      <w:pPr>
        <w:spacing w:before="100" w:beforeAutospacing="1" w:after="100" w:afterAutospacing="1" w:line="240" w:lineRule="auto"/>
        <w:jc w:val="center"/>
        <w:rPr>
          <w:color w:val="000000"/>
          <w:sz w:val="28"/>
          <w:szCs w:val="28"/>
          <w:lang w:eastAsia="ru-RU"/>
        </w:rPr>
      </w:pPr>
      <w:r w:rsidRPr="00531CF0">
        <w:rPr>
          <w:rFonts w:ascii="Times New Roman" w:hAnsi="Times New Roman" w:cs="Times New Roman"/>
          <w:sz w:val="28"/>
          <w:szCs w:val="28"/>
        </w:rPr>
        <w:t>по специальности СПО</w:t>
      </w:r>
      <w:r w:rsidR="0098004C">
        <w:rPr>
          <w:rFonts w:ascii="Times New Roman" w:hAnsi="Times New Roman" w:cs="Times New Roman"/>
          <w:sz w:val="28"/>
          <w:szCs w:val="28"/>
        </w:rPr>
        <w:t xml:space="preserve"> </w:t>
      </w:r>
      <w:r w:rsidR="0098004C" w:rsidRPr="009800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44.02.02 Преподавание в начальных классах</w:t>
      </w:r>
    </w:p>
    <w:p w:rsidR="00531CF0" w:rsidRDefault="004712B6" w:rsidP="00AD2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углубленный </w:t>
      </w:r>
      <w:r w:rsidR="00531CF0" w:rsidRPr="00531CF0">
        <w:rPr>
          <w:rFonts w:ascii="Times New Roman" w:hAnsi="Times New Roman" w:cs="Times New Roman"/>
          <w:sz w:val="28"/>
          <w:szCs w:val="28"/>
        </w:rPr>
        <w:t>уровень</w:t>
      </w:r>
    </w:p>
    <w:p w:rsidR="00531CF0" w:rsidRDefault="00531CF0" w:rsidP="00AD2D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Default="00531CF0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1CF0" w:rsidRPr="00531CF0" w:rsidRDefault="00FB02A2" w:rsidP="00531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Серпухов, 2020</w:t>
      </w:r>
    </w:p>
    <w:p w:rsidR="003E22CB" w:rsidRDefault="003E22CB"/>
    <w:p w:rsidR="00E65CC9" w:rsidRPr="00E65CC9" w:rsidRDefault="00E65CC9" w:rsidP="00E65CC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Контрольно-оценочные средства для проведения промежуточной аттестации разработаны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="00AD2DB9" w:rsidRPr="009800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44.02.02 Преподавание в начальных классах</w:t>
      </w:r>
    </w:p>
    <w:p w:rsidR="00E65CC9" w:rsidRDefault="00187038" w:rsidP="001870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углубленной</w:t>
      </w:r>
      <w:r w:rsidR="00E65CC9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7D1F98">
        <w:rPr>
          <w:rFonts w:ascii="Times New Roman" w:hAnsi="Times New Roman" w:cs="Times New Roman"/>
          <w:sz w:val="28"/>
          <w:szCs w:val="28"/>
        </w:rPr>
        <w:t xml:space="preserve">и и программы </w:t>
      </w:r>
      <w:r w:rsidR="007D1F98" w:rsidRPr="007D1F9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МДК 01.07. Теория и методика физического воспитания с практикумом</w:t>
      </w:r>
      <w:r w:rsidR="007D1F98">
        <w:rPr>
          <w:rFonts w:ascii="Times New Roman" w:hAnsi="Times New Roman" w:cs="Times New Roman"/>
          <w:sz w:val="28"/>
          <w:szCs w:val="28"/>
        </w:rPr>
        <w:t>.</w:t>
      </w:r>
    </w:p>
    <w:p w:rsidR="00AD2DB9" w:rsidRPr="004E2F97" w:rsidRDefault="00E65CC9" w:rsidP="00AD2DB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65CC9">
        <w:rPr>
          <w:rFonts w:ascii="Times New Roman" w:hAnsi="Times New Roman" w:cs="Times New Roman"/>
          <w:sz w:val="28"/>
          <w:szCs w:val="28"/>
        </w:rPr>
        <w:t xml:space="preserve">омплект </w:t>
      </w:r>
      <w:r>
        <w:rPr>
          <w:rFonts w:ascii="Times New Roman" w:hAnsi="Times New Roman" w:cs="Times New Roman"/>
          <w:sz w:val="28"/>
          <w:szCs w:val="28"/>
        </w:rPr>
        <w:t>контрольно-оценочных средств</w:t>
      </w:r>
      <w:r w:rsidR="007D1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предназначен для проверки результа</w:t>
      </w:r>
      <w:r w:rsidR="007D1F98">
        <w:rPr>
          <w:rFonts w:ascii="Times New Roman" w:hAnsi="Times New Roman" w:cs="Times New Roman"/>
          <w:sz w:val="28"/>
          <w:szCs w:val="28"/>
        </w:rPr>
        <w:t xml:space="preserve">тов освоения </w:t>
      </w:r>
      <w:r w:rsidR="007D1F98" w:rsidRPr="007D1F98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МДК 01.07. Теория и методика физического воспитания с практикумом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7D1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входит в состав фонда оценочных средств </w:t>
      </w:r>
      <w:r w:rsidR="00187038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по специальности</w:t>
      </w:r>
      <w:r w:rsidR="00AD2DB9" w:rsidRPr="00AD2DB9">
        <w:rPr>
          <w:rFonts w:ascii="Times New Roman" w:hAnsi="Times New Roman" w:cs="Times New Roman"/>
          <w:sz w:val="28"/>
          <w:szCs w:val="28"/>
        </w:rPr>
        <w:t xml:space="preserve"> </w:t>
      </w:r>
      <w:r w:rsidR="00AD2DB9" w:rsidRPr="009800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44.02.02 Преподавание в начальных классах</w:t>
      </w:r>
      <w:r w:rsidRPr="0078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реализуемой в</w:t>
      </w:r>
      <w:r w:rsidR="00FB76C9">
        <w:rPr>
          <w:rFonts w:ascii="Times New Roman" w:hAnsi="Times New Roman" w:cs="Times New Roman"/>
          <w:sz w:val="28"/>
          <w:szCs w:val="28"/>
        </w:rPr>
        <w:t xml:space="preserve"> ГА</w:t>
      </w:r>
      <w:r w:rsidR="00BF2786">
        <w:rPr>
          <w:rFonts w:ascii="Times New Roman" w:hAnsi="Times New Roman" w:cs="Times New Roman"/>
          <w:sz w:val="28"/>
          <w:szCs w:val="28"/>
        </w:rPr>
        <w:t xml:space="preserve">ПОУ </w:t>
      </w:r>
      <w:r w:rsidR="007D1F98">
        <w:rPr>
          <w:rFonts w:ascii="Times New Roman" w:hAnsi="Times New Roman" w:cs="Times New Roman"/>
          <w:sz w:val="28"/>
          <w:szCs w:val="28"/>
        </w:rPr>
        <w:t xml:space="preserve">МО «Губернский </w:t>
      </w:r>
      <w:r w:rsidR="00FB76C9">
        <w:rPr>
          <w:rFonts w:ascii="Times New Roman" w:hAnsi="Times New Roman" w:cs="Times New Roman"/>
          <w:sz w:val="28"/>
          <w:szCs w:val="28"/>
        </w:rPr>
        <w:t xml:space="preserve"> колледж».</w:t>
      </w:r>
      <w:r w:rsidR="00AD2DB9" w:rsidRPr="00AD2DB9">
        <w:rPr>
          <w:rFonts w:ascii="Times New Roman" w:hAnsi="Times New Roman" w:cs="Times New Roman"/>
          <w:sz w:val="28"/>
          <w:szCs w:val="28"/>
        </w:rPr>
        <w:t xml:space="preserve"> Дифференцированный зачет проводится по билетам, в которых два теоретических воп</w:t>
      </w:r>
      <w:r w:rsidR="00BF2786">
        <w:rPr>
          <w:rFonts w:ascii="Times New Roman" w:hAnsi="Times New Roman" w:cs="Times New Roman"/>
          <w:sz w:val="28"/>
          <w:szCs w:val="28"/>
        </w:rPr>
        <w:t>роса и один практический вопрос</w:t>
      </w:r>
      <w:r w:rsidR="004E2F97">
        <w:rPr>
          <w:rFonts w:ascii="Times New Roman" w:hAnsi="Times New Roman" w:cs="Times New Roman"/>
          <w:sz w:val="28"/>
          <w:szCs w:val="28"/>
        </w:rPr>
        <w:t>.</w:t>
      </w:r>
    </w:p>
    <w:p w:rsidR="00E65CC9" w:rsidRPr="00AD2DB9" w:rsidRDefault="00E65CC9" w:rsidP="00AD2D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5CC9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A37">
        <w:rPr>
          <w:rFonts w:ascii="Times New Roman" w:hAnsi="Times New Roman" w:cs="Times New Roman"/>
          <w:sz w:val="28"/>
          <w:szCs w:val="28"/>
        </w:rPr>
        <w:t>Быч О.Ф.,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 xml:space="preserve">ПОУ  МО «Губернский </w:t>
      </w:r>
      <w:r>
        <w:rPr>
          <w:rFonts w:ascii="Times New Roman" w:hAnsi="Times New Roman" w:cs="Times New Roman"/>
          <w:sz w:val="28"/>
          <w:szCs w:val="28"/>
        </w:rPr>
        <w:t>колледж».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Беликова Ж.В.,</w:t>
      </w:r>
      <w:r w:rsidRPr="00470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 xml:space="preserve">ПОУ  МО «Губернский </w:t>
      </w:r>
      <w:r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Н.Ю.,</w:t>
      </w:r>
      <w:r w:rsidRPr="00470960">
        <w:rPr>
          <w:rFonts w:ascii="Times New Roman" w:hAnsi="Times New Roman" w:cs="Times New Roman"/>
          <w:sz w:val="28"/>
          <w:szCs w:val="28"/>
        </w:rPr>
        <w:t xml:space="preserve"> </w:t>
      </w:r>
      <w:r w:rsidR="001916E6">
        <w:rPr>
          <w:rFonts w:ascii="Times New Roman" w:hAnsi="Times New Roman" w:cs="Times New Roman"/>
          <w:sz w:val="28"/>
          <w:szCs w:val="28"/>
        </w:rPr>
        <w:t xml:space="preserve">преподаватель ГАПОУ МО «Губернский </w:t>
      </w:r>
      <w:r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187038" w:rsidRPr="00043A37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 И.М., 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>ПОУ МО «Губернский</w:t>
      </w:r>
      <w:r>
        <w:rPr>
          <w:rFonts w:ascii="Times New Roman" w:hAnsi="Times New Roman" w:cs="Times New Roman"/>
          <w:sz w:val="28"/>
          <w:szCs w:val="28"/>
        </w:rPr>
        <w:t xml:space="preserve"> колледж».</w:t>
      </w:r>
    </w:p>
    <w:p w:rsidR="00187038" w:rsidRDefault="00187038" w:rsidP="001916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CC9">
        <w:rPr>
          <w:rFonts w:ascii="Times New Roman" w:hAnsi="Times New Roman" w:cs="Times New Roman"/>
          <w:sz w:val="28"/>
          <w:szCs w:val="28"/>
        </w:rPr>
        <w:t>Сергеев Д.С</w:t>
      </w:r>
      <w:r>
        <w:rPr>
          <w:rFonts w:ascii="Times New Roman" w:hAnsi="Times New Roman" w:cs="Times New Roman"/>
          <w:sz w:val="28"/>
          <w:szCs w:val="28"/>
        </w:rPr>
        <w:t>, преподаватель ГА</w:t>
      </w:r>
      <w:r w:rsidR="001916E6">
        <w:rPr>
          <w:rFonts w:ascii="Times New Roman" w:hAnsi="Times New Roman" w:cs="Times New Roman"/>
          <w:sz w:val="28"/>
          <w:szCs w:val="28"/>
        </w:rPr>
        <w:t xml:space="preserve">ПОУ МО «Губернский </w:t>
      </w:r>
      <w:r>
        <w:rPr>
          <w:rFonts w:ascii="Times New Roman" w:hAnsi="Times New Roman" w:cs="Times New Roman"/>
          <w:sz w:val="28"/>
          <w:szCs w:val="28"/>
        </w:rPr>
        <w:t>колледж».</w:t>
      </w:r>
    </w:p>
    <w:p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:rsidR="001916E6" w:rsidRDefault="001916E6">
      <w:pPr>
        <w:rPr>
          <w:rFonts w:ascii="Times New Roman" w:hAnsi="Times New Roman" w:cs="Times New Roman"/>
          <w:sz w:val="28"/>
          <w:szCs w:val="28"/>
        </w:rPr>
      </w:pPr>
    </w:p>
    <w:p w:rsidR="004E2F97" w:rsidRDefault="004E2F97">
      <w:pPr>
        <w:rPr>
          <w:rFonts w:ascii="Times New Roman" w:hAnsi="Times New Roman" w:cs="Times New Roman"/>
          <w:sz w:val="28"/>
          <w:szCs w:val="28"/>
        </w:rPr>
      </w:pPr>
    </w:p>
    <w:p w:rsidR="00E65CC9" w:rsidRPr="00714C4B" w:rsidRDefault="00E65CC9" w:rsidP="00E65CC9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714C4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РЕЗУЛЬТАТАМ ОСВОЕНИЯ ДИСЦИПЛИНЫ</w:t>
      </w:r>
    </w:p>
    <w:p w:rsidR="00E65CC9" w:rsidRDefault="00714C4B" w:rsidP="00B2730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</w:t>
      </w:r>
      <w:r w:rsidR="007D1F98">
        <w:rPr>
          <w:rFonts w:ascii="Times New Roman" w:hAnsi="Times New Roman" w:cs="Times New Roman"/>
          <w:sz w:val="28"/>
          <w:szCs w:val="28"/>
        </w:rPr>
        <w:t>тате освоения МДК,</w:t>
      </w:r>
      <w:r>
        <w:rPr>
          <w:rFonts w:ascii="Times New Roman" w:hAnsi="Times New Roman" w:cs="Times New Roman"/>
          <w:sz w:val="28"/>
          <w:szCs w:val="28"/>
        </w:rPr>
        <w:t xml:space="preserve"> обучающийся должен овладеть предусмотренными ФГОС специальности СПО </w:t>
      </w:r>
      <w:r w:rsidR="00AD2DB9" w:rsidRPr="009800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44.02.02 Преподавание в начальных классах</w:t>
      </w:r>
      <w:r w:rsidR="00AD2DB9" w:rsidRPr="00AD2D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87038">
        <w:rPr>
          <w:rFonts w:ascii="Times New Roman" w:hAnsi="Times New Roman" w:cs="Times New Roman"/>
          <w:sz w:val="28"/>
          <w:szCs w:val="28"/>
        </w:rPr>
        <w:t xml:space="preserve">углубленной </w:t>
      </w:r>
      <w:r>
        <w:rPr>
          <w:rFonts w:ascii="Times New Roman" w:hAnsi="Times New Roman" w:cs="Times New Roman"/>
          <w:sz w:val="28"/>
          <w:szCs w:val="28"/>
        </w:rPr>
        <w:t>подготовки следующими умениями, знаниями и общими компетенциями</w:t>
      </w:r>
    </w:p>
    <w:p w:rsidR="00714C4B" w:rsidRDefault="00714C4B" w:rsidP="00B2730B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AD2DB9" w:rsidTr="00B2730B">
        <w:tc>
          <w:tcPr>
            <w:tcW w:w="1101" w:type="dxa"/>
          </w:tcPr>
          <w:p w:rsidR="00714C4B" w:rsidRPr="00AD2DB9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714C4B" w:rsidRPr="00AD2DB9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AD2DB9" w:rsidTr="00B2730B">
        <w:tc>
          <w:tcPr>
            <w:tcW w:w="1101" w:type="dxa"/>
          </w:tcPr>
          <w:p w:rsidR="00714C4B" w:rsidRPr="00AD2DB9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:rsidR="00714C4B" w:rsidRPr="00AD2DB9" w:rsidRDefault="00AD2DB9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B2730B" w:rsidRPr="00AD2DB9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AD2DB9" w:rsidTr="00B2730B">
        <w:tc>
          <w:tcPr>
            <w:tcW w:w="1101" w:type="dxa"/>
          </w:tcPr>
          <w:p w:rsidR="00714C4B" w:rsidRPr="00AD2DB9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:rsidR="00714C4B" w:rsidRPr="00AD2DB9" w:rsidRDefault="00AD2DB9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B2730B" w:rsidRPr="00AD2DB9">
              <w:rPr>
                <w:rFonts w:ascii="Times New Roman" w:hAnsi="Times New Roman" w:cs="Times New Roman"/>
                <w:sz w:val="24"/>
                <w:szCs w:val="24"/>
              </w:rPr>
              <w:t>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AD2DB9" w:rsidTr="00B2730B">
        <w:tc>
          <w:tcPr>
            <w:tcW w:w="1101" w:type="dxa"/>
          </w:tcPr>
          <w:p w:rsidR="00714C4B" w:rsidRPr="00AD2DB9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:rsidR="00714C4B" w:rsidRPr="00AD2DB9" w:rsidRDefault="00AD2DB9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 w:rsidR="00B2730B" w:rsidRPr="00AD2DB9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</w:t>
            </w:r>
          </w:p>
        </w:tc>
      </w:tr>
    </w:tbl>
    <w:p w:rsidR="00B2730B" w:rsidRPr="00AD2DB9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2730B" w:rsidRPr="00AD2DB9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D2DB9">
        <w:rPr>
          <w:rFonts w:ascii="Times New Roman" w:hAnsi="Times New Roman" w:cs="Times New Roman"/>
          <w:sz w:val="24"/>
          <w:szCs w:val="24"/>
        </w:rPr>
        <w:t>Таблица 1.2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620"/>
      </w:tblGrid>
      <w:tr w:rsidR="00B2730B" w:rsidRPr="00AD2DB9" w:rsidTr="00B2730B">
        <w:tc>
          <w:tcPr>
            <w:tcW w:w="1951" w:type="dxa"/>
          </w:tcPr>
          <w:p w:rsidR="00B2730B" w:rsidRPr="00AD2DB9" w:rsidRDefault="00B2730B" w:rsidP="00B27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Код общей компетенции</w:t>
            </w:r>
          </w:p>
        </w:tc>
        <w:tc>
          <w:tcPr>
            <w:tcW w:w="7620" w:type="dxa"/>
          </w:tcPr>
          <w:p w:rsidR="00B2730B" w:rsidRPr="00AD2DB9" w:rsidRDefault="00B2730B" w:rsidP="00B27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общей компетенции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14"/>
                <w:sz w:val="24"/>
                <w:szCs w:val="24"/>
                <w:lang w:val="en-US"/>
              </w:rPr>
              <w:t>OKI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29"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Понимать сущность и социальную значимость своей будущей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профессии, проявлять к ней устойчивый интерес.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2.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29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Организовывать собственную деятельность, определять методы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решения профессиональных задач, оценивать их эффективность и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качество.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ОКЗ.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1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6.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19" w:hanging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Работать в коллективе и команде, взаимодействовать с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руководством, коллегами и социальными партнерами.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7.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1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Ставить цели, мотивировать деятельность обучающихся,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8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10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Самостоятельно определять задачи профессионального и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личностного развития, заниматься самообразованием, осознанно планировать повышение квалификации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9.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5" w:right="5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Осуществлять профессиональную деятельность в условиях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обновления ее целей, содержания, смены технологий.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10.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5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Осуществлять профилактику травматизма, обеспечивать охрану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жизни и здоровья детей.</w:t>
            </w:r>
          </w:p>
        </w:tc>
      </w:tr>
      <w:tr w:rsidR="00B2730B" w:rsidRPr="00AD2DB9" w:rsidTr="00B2730B">
        <w:tc>
          <w:tcPr>
            <w:tcW w:w="1951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en-US"/>
              </w:rPr>
              <w:t xml:space="preserve">OK </w:t>
            </w:r>
            <w:r w:rsidRPr="00AD2DB9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11.</w:t>
            </w:r>
          </w:p>
        </w:tc>
        <w:tc>
          <w:tcPr>
            <w:tcW w:w="7620" w:type="dxa"/>
          </w:tcPr>
          <w:p w:rsidR="00B2730B" w:rsidRPr="00AD2DB9" w:rsidRDefault="00B2730B" w:rsidP="00187038">
            <w:pPr>
              <w:shd w:val="clear" w:color="auto" w:fill="FFFFFF"/>
              <w:spacing w:line="360" w:lineRule="auto"/>
              <w:ind w:right="1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Строить профессиональную деятельность с соблюдением </w:t>
            </w:r>
            <w:r w:rsidRPr="00AD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регулирующих ее правовых норм.</w:t>
            </w:r>
          </w:p>
        </w:tc>
      </w:tr>
    </w:tbl>
    <w:p w:rsidR="00FB76C9" w:rsidRPr="00C76DB9" w:rsidRDefault="00FB76C9" w:rsidP="001916E6">
      <w:pPr>
        <w:rPr>
          <w:rFonts w:ascii="Times New Roman" w:hAnsi="Times New Roman" w:cs="Times New Roman"/>
          <w:b/>
          <w:sz w:val="24"/>
          <w:szCs w:val="24"/>
        </w:rPr>
      </w:pPr>
    </w:p>
    <w:p w:rsidR="00B2730B" w:rsidRPr="00AD2DB9" w:rsidRDefault="00B2730B" w:rsidP="00B27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AD2DB9">
        <w:rPr>
          <w:rFonts w:ascii="Times New Roman" w:hAnsi="Times New Roman" w:cs="Times New Roman"/>
          <w:b/>
          <w:sz w:val="24"/>
          <w:szCs w:val="24"/>
        </w:rPr>
        <w:t>ОЦЕНКА РЕЗУЛЬТАТОВ ОСВОЕНИЯ ДИСЦИПЛИНЫ</w:t>
      </w:r>
    </w:p>
    <w:p w:rsidR="00B2730B" w:rsidRPr="00AD2DB9" w:rsidRDefault="00B2730B" w:rsidP="00B2730B">
      <w:pPr>
        <w:rPr>
          <w:rFonts w:ascii="Times New Roman" w:hAnsi="Times New Roman" w:cs="Times New Roman"/>
          <w:b/>
          <w:sz w:val="24"/>
          <w:szCs w:val="24"/>
        </w:rPr>
      </w:pPr>
      <w:r w:rsidRPr="00AD2DB9">
        <w:rPr>
          <w:rFonts w:ascii="Times New Roman" w:hAnsi="Times New Roman" w:cs="Times New Roman"/>
          <w:b/>
          <w:sz w:val="24"/>
          <w:szCs w:val="24"/>
        </w:rPr>
        <w:t>Таблица 2.1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21370" w:rsidRPr="00AD2DB9" w:rsidTr="00D21370">
        <w:tc>
          <w:tcPr>
            <w:tcW w:w="3190" w:type="dxa"/>
          </w:tcPr>
          <w:p w:rsidR="00D21370" w:rsidRPr="00AD2DB9" w:rsidRDefault="00D21370" w:rsidP="00B273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743BFE"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( знания,</w:t>
            </w:r>
            <w:r w:rsidR="00BF2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умения)</w:t>
            </w:r>
          </w:p>
        </w:tc>
        <w:tc>
          <w:tcPr>
            <w:tcW w:w="3190" w:type="dxa"/>
          </w:tcPr>
          <w:p w:rsidR="00D21370" w:rsidRPr="00AD2DB9" w:rsidRDefault="00D21370" w:rsidP="00B273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191" w:type="dxa"/>
          </w:tcPr>
          <w:p w:rsidR="00D21370" w:rsidRPr="00AD2DB9" w:rsidRDefault="00D21370" w:rsidP="00B273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</w:tr>
      <w:tr w:rsidR="00D21370" w:rsidRPr="00AD2DB9" w:rsidTr="00D21370">
        <w:tc>
          <w:tcPr>
            <w:tcW w:w="3190" w:type="dxa"/>
          </w:tcPr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У1 -</w:t>
            </w: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3190" w:type="dxa"/>
          </w:tcPr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заданий:</w:t>
            </w:r>
          </w:p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Скорость и демонстрация техники двигательных действий</w:t>
            </w:r>
          </w:p>
        </w:tc>
        <w:tc>
          <w:tcPr>
            <w:tcW w:w="3191" w:type="dxa"/>
          </w:tcPr>
          <w:p w:rsidR="00D21370" w:rsidRPr="00AD2DB9" w:rsidRDefault="00C03798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Спортивное </w:t>
            </w:r>
            <w:r w:rsidR="00D21370" w:rsidRPr="00AD2DB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D21370" w:rsidRPr="00AD2DB9" w:rsidTr="00D21370">
        <w:tc>
          <w:tcPr>
            <w:tcW w:w="3190" w:type="dxa"/>
          </w:tcPr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З1</w:t>
            </w:r>
            <w:r w:rsidRPr="00AD2D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- </w:t>
            </w: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З 2 - основы здорового образа жизни</w:t>
            </w:r>
          </w:p>
        </w:tc>
        <w:tc>
          <w:tcPr>
            <w:tcW w:w="3190" w:type="dxa"/>
          </w:tcPr>
          <w:p w:rsidR="00E4104F" w:rsidRPr="00AD2DB9" w:rsidRDefault="00E4104F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влияния средств физической культуры на общекультурное, профессиональное и социальное развитие человека</w:t>
            </w:r>
          </w:p>
          <w:p w:rsidR="00D21370" w:rsidRPr="00AD2DB9" w:rsidRDefault="00E4104F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Демонстрация знаний по основным аспектам здорового образа жизни</w:t>
            </w:r>
          </w:p>
        </w:tc>
        <w:tc>
          <w:tcPr>
            <w:tcW w:w="3191" w:type="dxa"/>
          </w:tcPr>
          <w:p w:rsidR="00D21370" w:rsidRPr="00AD2DB9" w:rsidRDefault="00187038" w:rsidP="001870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DB9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D21370"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 рефератов</w:t>
            </w:r>
            <w:r w:rsidR="00E4104F"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   и их защита</w:t>
            </w:r>
            <w:r w:rsidR="00D21370" w:rsidRPr="00AD2D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4C8F" w:rsidRPr="00AD2DB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D21370" w:rsidRPr="00AD2DB9" w:rsidRDefault="00D21370" w:rsidP="0018703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E4104F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E4104F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1916E6" w:rsidRPr="00C76DB9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AD2DB9" w:rsidRPr="00C76DB9" w:rsidRDefault="00AD2DB9" w:rsidP="00B2730B">
      <w:pPr>
        <w:rPr>
          <w:rFonts w:ascii="Times New Roman" w:hAnsi="Times New Roman" w:cs="Times New Roman"/>
          <w:b/>
          <w:sz w:val="28"/>
          <w:szCs w:val="28"/>
        </w:rPr>
      </w:pPr>
    </w:p>
    <w:p w:rsidR="00E4104F" w:rsidRDefault="00B35B9F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:rsidR="004E2F97" w:rsidRPr="00346F9C" w:rsidRDefault="004E2F97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Контрольные вопросы промежуточной аттестации (дифференцированный зачет).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1. Физическое воспитание учащихся начальных классов как педагогический процесс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2. Обучение младших школьников физическим упражнениям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3. Цели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4. Задачи, значение физкультурных мероприятий в режиме учебного дня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5. Физическое развитие как составляющая часть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6. Методы ведения урока физической культуры в начальной школе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7. Физическая подготовленность как составляющая часть физического воспитания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8. Словесные методы обучения учащихся начальных классов физическим упражнениям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9. Оздоровительные, воспитательные и образовательные задачи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10. Физическая нагрузка на уроке и способы ее регулирования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11. Основные задачи физического воспитания в начальной школе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12. Принципы обучения учащихся начальных классов физическим упражнениям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13. Формирование правильной осанки – одна их задач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14. Наглядные и практические методы обучения младших школьников физическим упражнениям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15. Учебная программа – основной документ работы в школе по физическому воспитанию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16. Задачи и типы уроков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17. Средства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18. Задачи, значение и организация физкультурных минуток на уроке в школе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19. Физические упражнения – основное средство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20. Развитие скоростных способностей и гибкости у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21. Гимнастика как средство физического воспитания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22. Развитие координационных способностей детей младшего школьного возраста на уроке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23. Подвижные игры как средство физического воспитания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24. Плотность урока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25. Легкоатлетические упражнения как средство физического воспитания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26. Развитие силовых способностей учащихся начальных классов на уроке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27. Урок – основная форма работы по физическому воспитанию в школе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28. Развитие силовых способностей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29. Задачи, значение и организация гимнастики до занятий с учащимися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30. Развитие выносливости и гибкости у детей младшего школьного возраста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31. Естественные силы природы и гигиенические условия как средство физического воспитания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32. Структура урока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33. Характеристика программы по физическому воспитанию учащихся начальных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34. Задачи и содержание подготовительной части урока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35. Возрастные особенности детей младшего школьного возраста и их учет при проведении различных форм физического воспитания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36. Задачи и содержание основной части урока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37. Образовательные и воспитательные задачи физического воспитания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38. Значение и классификация общеразвивающих упражнений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39. Режим дня как средство физического воспитания детей младшего школьного возраста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40. Характеристика физкультурных мероприятий в режиме учебного дня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41. Учет на уроках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42. Характеристика основных средств физического воспитания младших школьников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43. Планирование уроков физической культуры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44. Способы регулирования физической нагрузки на уроке. </w:t>
      </w:r>
    </w:p>
    <w:p w:rsidR="004E2F97" w:rsidRPr="004E2F97" w:rsidRDefault="00C76DB9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</w:t>
      </w:r>
      <w:r w:rsidR="004E2F97" w:rsidRPr="004E2F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рактические задания </w:t>
      </w:r>
      <w:r w:rsidR="004E2F97">
        <w:rPr>
          <w:rFonts w:ascii="Times New Roman" w:hAnsi="Times New Roman" w:cs="Times New Roman"/>
          <w:b/>
          <w:color w:val="000000"/>
          <w:sz w:val="28"/>
          <w:szCs w:val="28"/>
        </w:rPr>
        <w:t>к промежуточной аттестации (</w:t>
      </w:r>
      <w:r w:rsidR="004E2F97" w:rsidRPr="004E2F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дифференцированный зачет)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1. Приведите примеры упражнений в равновесии и приемы страховки детей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2. Приведите примеры упражнений с большими мячами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3. Схематически укажите движение класса по диагонали и противоходом. Назовите команды и методику обучения данным упражнениям.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4. Назовите способы организации учащихся при проведении на уроке физической культуры видов ходьбы, прыжков, упражнений с мячами и равновесии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5. Объясните технику высокого старта и методику обучения детей данному упражнению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6. Объясните технику прыжка в длину с места и методику обучения детей данному упражнению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7. Схематически покажите перестроение учащихся из одной колонны в две в движении. Назовите команду и методические указания при обучении детей данному упражнению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8. Приведите примеры способов перестроений из одной шеренги в две с учащимися первого и второго классов. Назовите последовательность обучения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9. Охарактеризуйте технику способов лазания по гимнастической скамейке и лестнице. Приемы страховки учащихся при выполнении данных упражнений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10. Приведите примеры способов построения учащихся в круг и в шеренги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11. Схематически укажите место учителя в спортивном зале при проведении видов ходьбы, бега. Назовите команды и методические указания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12. Составьте комплекс гимнастики до занятий и объясните последовательность упражнений в нем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13. Приведите примеры физкультурных минуток и особенности их проведения на уроке в школе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14. Перечислите методы, приемы и последовательность обучения учащихся третьего класса повороту направо (налево). Приведите примеры игровых заданий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15. Перечислите методы, приемы и последовательность обучения учащихся первого класса повороту направо (налево). Приведите примеры игровых заданий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16. Составьте, запишите и объясните методику проведения общеразвивающих упражнений для мышц ног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17. Перечислите методы, приемы и последовательность обучения учащихся первого класса построения в колонну. Приведите примеры игровых заданий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18. Приведите примеры игровых заданий для совершенствования поворотов направо, налево с учащимися первого и второго классов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19. Составьте, запишите и объясните методику проведения общеразвивающих упражнений для мышц туловища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20. Перечислите методы, приемы и последовательность обучения учащихся первого класса построения в шеренгу. приведите примеры игровых заданий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21. Составьте, запишите и объясните методику проведения общеразвивающих упражнений для мышц рук и плечевого пояса </w:t>
      </w: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22. Приведите пример игрового задания для совершенствования построений в шеренгу, колонну, круг. </w:t>
      </w: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</w:t>
      </w: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Критерии оценки успеваемости: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b/>
          <w:color w:val="000000"/>
          <w:sz w:val="28"/>
          <w:szCs w:val="28"/>
        </w:rPr>
        <w:t>«Отлично»</w:t>
      </w: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 - студент полно и правильно изложил вопросы, привел примеры, раскрывающие те или иные положения, аргументы их подтверждающие, сделал вывод.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b/>
          <w:color w:val="000000"/>
          <w:sz w:val="28"/>
          <w:szCs w:val="28"/>
        </w:rPr>
        <w:t>«Хорошо»</w:t>
      </w: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 - студент правильно изложил вопросы, но недостаточно полно раскрыл суть вопроса или допустил незначительные неточности; на заданные экзаменатором дополнительные вопросы ответил правильно.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b/>
          <w:color w:val="000000"/>
          <w:sz w:val="28"/>
          <w:szCs w:val="28"/>
        </w:rPr>
        <w:t>«Удовлетворительно»</w:t>
      </w: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 - студент смог частично раскрыть теоретические вопросы, привести некоторые примеры и аргументы, подтверждающие те или иные положения; на заданные экзаменатором дополнительные вопросы ответил не полностью. </w:t>
      </w:r>
    </w:p>
    <w:p w:rsidR="004E2F97" w:rsidRP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E2F97">
        <w:rPr>
          <w:rFonts w:ascii="Times New Roman" w:hAnsi="Times New Roman" w:cs="Times New Roman"/>
          <w:b/>
          <w:color w:val="000000"/>
          <w:sz w:val="28"/>
          <w:szCs w:val="28"/>
        </w:rPr>
        <w:t>«Неудовлетворительно»</w:t>
      </w:r>
      <w:r w:rsidRPr="004E2F97">
        <w:rPr>
          <w:rFonts w:ascii="Times New Roman" w:hAnsi="Times New Roman" w:cs="Times New Roman"/>
          <w:color w:val="000000"/>
          <w:sz w:val="28"/>
          <w:szCs w:val="28"/>
        </w:rPr>
        <w:t xml:space="preserve"> - студент не раскрыл теоретические вопросы, на заданные экзаменатором дополнительные вопросы не смог дать удовлетворительный ответ.  </w:t>
      </w: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E2F97" w:rsidRDefault="004E2F97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E2F97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Специальность_________________________</w:t>
      </w: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</w:p>
    <w:p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784F" w:rsidRDefault="0041784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855FC1" w:rsidRDefault="0076732C" w:rsidP="004E2F9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50E70" w:rsidRPr="00450E70" w:rsidRDefault="00450E70" w:rsidP="004A16A2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A98" w:rsidRDefault="00D74A98" w:rsidP="004E2F97">
      <w:pPr>
        <w:spacing w:after="0" w:line="240" w:lineRule="auto"/>
      </w:pPr>
      <w:r>
        <w:separator/>
      </w:r>
    </w:p>
  </w:endnote>
  <w:endnote w:type="continuationSeparator" w:id="0">
    <w:p w:rsidR="00D74A98" w:rsidRDefault="00D74A98" w:rsidP="004E2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A98" w:rsidRDefault="00D74A98" w:rsidP="004E2F97">
      <w:pPr>
        <w:spacing w:after="0" w:line="240" w:lineRule="auto"/>
      </w:pPr>
      <w:r>
        <w:separator/>
      </w:r>
    </w:p>
  </w:footnote>
  <w:footnote w:type="continuationSeparator" w:id="0">
    <w:p w:rsidR="00D74A98" w:rsidRDefault="00D74A98" w:rsidP="004E2F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2CB"/>
    <w:rsid w:val="000377A9"/>
    <w:rsid w:val="00085D2B"/>
    <w:rsid w:val="00107426"/>
    <w:rsid w:val="00146FD0"/>
    <w:rsid w:val="00154C8F"/>
    <w:rsid w:val="00187038"/>
    <w:rsid w:val="001916E6"/>
    <w:rsid w:val="00293F7A"/>
    <w:rsid w:val="00346F9C"/>
    <w:rsid w:val="003B5226"/>
    <w:rsid w:val="003E22CB"/>
    <w:rsid w:val="0041784F"/>
    <w:rsid w:val="00450E70"/>
    <w:rsid w:val="00461D9D"/>
    <w:rsid w:val="004712B6"/>
    <w:rsid w:val="00475ECC"/>
    <w:rsid w:val="004A16A2"/>
    <w:rsid w:val="004C0326"/>
    <w:rsid w:val="004E2F97"/>
    <w:rsid w:val="00505F3D"/>
    <w:rsid w:val="00531CF0"/>
    <w:rsid w:val="00560CC9"/>
    <w:rsid w:val="00596465"/>
    <w:rsid w:val="005A5C19"/>
    <w:rsid w:val="00613CD7"/>
    <w:rsid w:val="00641629"/>
    <w:rsid w:val="006E6448"/>
    <w:rsid w:val="00714C4B"/>
    <w:rsid w:val="00743BFE"/>
    <w:rsid w:val="0076732C"/>
    <w:rsid w:val="00785C37"/>
    <w:rsid w:val="007D1F98"/>
    <w:rsid w:val="00823585"/>
    <w:rsid w:val="0083291B"/>
    <w:rsid w:val="00855FC1"/>
    <w:rsid w:val="008B5503"/>
    <w:rsid w:val="008E5496"/>
    <w:rsid w:val="00960066"/>
    <w:rsid w:val="0098004C"/>
    <w:rsid w:val="009A1FE4"/>
    <w:rsid w:val="00A34A86"/>
    <w:rsid w:val="00AC20FA"/>
    <w:rsid w:val="00AD2DB9"/>
    <w:rsid w:val="00B03C3A"/>
    <w:rsid w:val="00B2730B"/>
    <w:rsid w:val="00B35B9F"/>
    <w:rsid w:val="00B771FD"/>
    <w:rsid w:val="00BF2786"/>
    <w:rsid w:val="00C03798"/>
    <w:rsid w:val="00C76DB9"/>
    <w:rsid w:val="00C80238"/>
    <w:rsid w:val="00CA460F"/>
    <w:rsid w:val="00CC6E17"/>
    <w:rsid w:val="00D21370"/>
    <w:rsid w:val="00D47F25"/>
    <w:rsid w:val="00D74A98"/>
    <w:rsid w:val="00E203C1"/>
    <w:rsid w:val="00E4104F"/>
    <w:rsid w:val="00E65CC9"/>
    <w:rsid w:val="00E67BEA"/>
    <w:rsid w:val="00F24EFC"/>
    <w:rsid w:val="00F269FC"/>
    <w:rsid w:val="00F70759"/>
    <w:rsid w:val="00F9020D"/>
    <w:rsid w:val="00FB02A2"/>
    <w:rsid w:val="00FB76C9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5C1C4"/>
  <w15:docId w15:val="{2367B06C-2B53-4F8C-B1C3-E4EFAA028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E2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2F97"/>
  </w:style>
  <w:style w:type="paragraph" w:styleId="a9">
    <w:name w:val="footer"/>
    <w:basedOn w:val="a"/>
    <w:link w:val="aa"/>
    <w:uiPriority w:val="99"/>
    <w:semiHidden/>
    <w:unhideWhenUsed/>
    <w:rsid w:val="004E2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2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10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Пользователь</cp:lastModifiedBy>
  <cp:revision>37</cp:revision>
  <cp:lastPrinted>2017-11-20T06:08:00Z</cp:lastPrinted>
  <dcterms:created xsi:type="dcterms:W3CDTF">2014-05-10T08:38:00Z</dcterms:created>
  <dcterms:modified xsi:type="dcterms:W3CDTF">2020-10-29T19:33:00Z</dcterms:modified>
</cp:coreProperties>
</file>